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A82872" w14:textId="2CADB5A8" w:rsidR="007403A8" w:rsidRDefault="008D1414">
      <w:pPr>
        <w:spacing w:line="240" w:lineRule="auto"/>
        <w:jc w:val="both"/>
      </w:pPr>
      <w:r>
        <w:rPr>
          <w:b/>
          <w:i/>
          <w:sz w:val="24"/>
          <w:szCs w:val="24"/>
          <w:highlight w:val="white"/>
        </w:rPr>
        <w:t xml:space="preserve">Electric </w:t>
      </w:r>
      <w:r w:rsidR="007724DE">
        <w:rPr>
          <w:b/>
          <w:i/>
          <w:sz w:val="24"/>
          <w:szCs w:val="24"/>
          <w:highlight w:val="white"/>
        </w:rPr>
        <w:t>Force and Field</w:t>
      </w:r>
      <w:r w:rsidR="003C5490">
        <w:rPr>
          <w:b/>
          <w:i/>
          <w:sz w:val="24"/>
          <w:szCs w:val="24"/>
          <w:highlight w:val="white"/>
        </w:rPr>
        <w:t xml:space="preserve"> </w:t>
      </w:r>
      <w:r w:rsidR="00141B7F">
        <w:rPr>
          <w:b/>
          <w:i/>
          <w:sz w:val="24"/>
          <w:szCs w:val="24"/>
          <w:highlight w:val="white"/>
        </w:rPr>
        <w:t>Quiz</w:t>
      </w:r>
      <w:r w:rsidR="003C5490">
        <w:rPr>
          <w:b/>
          <w:i/>
          <w:sz w:val="24"/>
          <w:szCs w:val="24"/>
          <w:highlight w:val="white"/>
        </w:rPr>
        <w:t xml:space="preserve">                                                         </w:t>
      </w:r>
      <w:r w:rsidR="003C5490">
        <w:rPr>
          <w:b/>
          <w:i/>
          <w:sz w:val="24"/>
          <w:szCs w:val="24"/>
          <w:highlight w:val="white"/>
        </w:rPr>
        <w:tab/>
      </w:r>
      <w:r w:rsidR="003C5490">
        <w:rPr>
          <w:b/>
          <w:i/>
          <w:sz w:val="24"/>
          <w:szCs w:val="24"/>
          <w:highlight w:val="white"/>
        </w:rPr>
        <w:tab/>
        <w:t xml:space="preserve">    </w:t>
      </w:r>
    </w:p>
    <w:p w14:paraId="462485A4" w14:textId="1F1EA867" w:rsidR="007403A8" w:rsidRDefault="003C5490" w:rsidP="00141B7F">
      <w:pPr>
        <w:spacing w:line="240" w:lineRule="auto"/>
        <w:ind w:left="1440" w:firstLine="720"/>
      </w:pPr>
      <w:r>
        <w:rPr>
          <w:i/>
          <w:sz w:val="24"/>
          <w:szCs w:val="24"/>
          <w:highlight w:val="white"/>
        </w:rPr>
        <w:tab/>
      </w:r>
      <w:r>
        <w:rPr>
          <w:i/>
          <w:sz w:val="24"/>
          <w:szCs w:val="24"/>
          <w:highlight w:val="white"/>
        </w:rPr>
        <w:tab/>
      </w:r>
      <w:r>
        <w:rPr>
          <w:i/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Name________________________________</w:t>
      </w:r>
    </w:p>
    <w:p w14:paraId="0227B175" w14:textId="77777777" w:rsidR="007403A8" w:rsidRDefault="007403A8">
      <w:pPr>
        <w:spacing w:line="240" w:lineRule="auto"/>
      </w:pPr>
    </w:p>
    <w:p w14:paraId="47CF96EB" w14:textId="77777777" w:rsidR="007403A8" w:rsidRDefault="003C5490">
      <w:pPr>
        <w:spacing w:line="240" w:lineRule="auto"/>
      </w:pPr>
      <w:r>
        <w:rPr>
          <w:b/>
          <w:sz w:val="24"/>
          <w:szCs w:val="24"/>
          <w:highlight w:val="white"/>
        </w:rPr>
        <w:t>Multiple Choice</w:t>
      </w:r>
      <w:r>
        <w:rPr>
          <w:sz w:val="24"/>
          <w:szCs w:val="24"/>
          <w:highlight w:val="white"/>
        </w:rPr>
        <w:t>-- Choose the correct answer for each question. No partial credit will be given.</w:t>
      </w:r>
    </w:p>
    <w:p w14:paraId="01DD7ECF" w14:textId="77777777" w:rsidR="007403A8" w:rsidRDefault="007403A8">
      <w:pPr>
        <w:spacing w:line="240" w:lineRule="auto"/>
      </w:pPr>
    </w:p>
    <w:p w14:paraId="29566F9E" w14:textId="77777777" w:rsidR="007403A8" w:rsidRDefault="007724DE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 solid conducting sphere is given a positive charge, Q.  How is the charge Q distributed in or on the sphere</w:t>
      </w:r>
      <w:r w:rsidR="003C5490">
        <w:rPr>
          <w:highlight w:val="white"/>
        </w:rPr>
        <w:t>?</w:t>
      </w:r>
    </w:p>
    <w:p w14:paraId="7404BE83" w14:textId="77777777" w:rsidR="007403A8" w:rsidRDefault="007724DE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It is concentrated at the center of the sphere.</w:t>
      </w:r>
    </w:p>
    <w:p w14:paraId="750DAEAF" w14:textId="77777777" w:rsidR="007403A8" w:rsidRDefault="007724DE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It is uniformly distributed throughout the sphere volume.</w:t>
      </w:r>
    </w:p>
    <w:p w14:paraId="28F35C99" w14:textId="77777777" w:rsidR="007724DE" w:rsidRDefault="007724DE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It is uniformly distributed on the sphere’s surface. </w:t>
      </w:r>
    </w:p>
    <w:p w14:paraId="1B341826" w14:textId="77777777" w:rsidR="007403A8" w:rsidRDefault="007724DE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F3F9D47" wp14:editId="16816AE9">
            <wp:simplePos x="0" y="0"/>
            <wp:positionH relativeFrom="column">
              <wp:posOffset>4495800</wp:posOffset>
            </wp:positionH>
            <wp:positionV relativeFrom="paragraph">
              <wp:posOffset>136525</wp:posOffset>
            </wp:positionV>
            <wp:extent cx="2057400" cy="1809750"/>
            <wp:effectExtent l="19050" t="0" r="0" b="0"/>
            <wp:wrapTight wrapText="bothSides">
              <wp:wrapPolygon edited="0">
                <wp:start x="-200" y="0"/>
                <wp:lineTo x="-200" y="21373"/>
                <wp:lineTo x="21600" y="21373"/>
                <wp:lineTo x="21600" y="0"/>
                <wp:lineTo x="-200" y="0"/>
              </wp:wrapPolygon>
            </wp:wrapTight>
            <wp:docPr id="1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white"/>
        </w:rPr>
        <w:t>Its strength increases radially outward from the center.</w:t>
      </w:r>
    </w:p>
    <w:p w14:paraId="388F36FB" w14:textId="77777777" w:rsidR="007403A8" w:rsidRDefault="007403A8">
      <w:pPr>
        <w:spacing w:line="240" w:lineRule="auto"/>
      </w:pPr>
    </w:p>
    <w:p w14:paraId="693D1878" w14:textId="77777777" w:rsidR="007403A8" w:rsidRDefault="006D5759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A </w:t>
      </w:r>
      <w:r w:rsidR="007724DE">
        <w:rPr>
          <w:highlight w:val="white"/>
        </w:rPr>
        <w:t>point charge, Q</w:t>
      </w:r>
      <w:r w:rsidR="007724DE">
        <w:rPr>
          <w:highlight w:val="white"/>
          <w:vertAlign w:val="subscript"/>
        </w:rPr>
        <w:t>1</w:t>
      </w:r>
      <w:r w:rsidR="007724DE">
        <w:rPr>
          <w:highlight w:val="white"/>
        </w:rPr>
        <w:t xml:space="preserve"> = +8.0 μC is placed at point x = -2 m and a second charge, Q</w:t>
      </w:r>
      <w:r w:rsidR="007724DE">
        <w:rPr>
          <w:highlight w:val="white"/>
          <w:vertAlign w:val="subscript"/>
        </w:rPr>
        <w:t>2</w:t>
      </w:r>
      <w:r w:rsidR="007724DE">
        <w:rPr>
          <w:highlight w:val="white"/>
        </w:rPr>
        <w:t xml:space="preserve"> is placed at point x = +3 m, as shown to the right.  The net electric field at the origin is zero.  What is the magnitude and sign of Q</w:t>
      </w:r>
      <w:r w:rsidR="007724DE">
        <w:rPr>
          <w:highlight w:val="white"/>
          <w:vertAlign w:val="subscript"/>
        </w:rPr>
        <w:t>2</w:t>
      </w:r>
      <w:r w:rsidR="007724DE">
        <w:rPr>
          <w:highlight w:val="white"/>
        </w:rPr>
        <w:t>?</w:t>
      </w:r>
      <w:r w:rsidR="003C5490">
        <w:rPr>
          <w:highlight w:val="white"/>
        </w:rPr>
        <w:t xml:space="preserve"> </w:t>
      </w:r>
    </w:p>
    <w:p w14:paraId="67E092E7" w14:textId="77777777" w:rsidR="007724DE" w:rsidRPr="007724DE" w:rsidRDefault="007724DE" w:rsidP="007724DE">
      <w:pPr>
        <w:spacing w:line="240" w:lineRule="auto"/>
        <w:ind w:left="720"/>
        <w:contextualSpacing/>
        <w:rPr>
          <w:b/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tab/>
      </w:r>
      <w:r w:rsidRPr="007724DE">
        <w:rPr>
          <w:highlight w:val="white"/>
          <w:u w:val="single"/>
        </w:rPr>
        <w:t>Magnitude</w:t>
      </w:r>
      <w:r w:rsidRPr="007724DE">
        <w:rPr>
          <w:b/>
          <w:highlight w:val="white"/>
          <w:u w:val="single"/>
        </w:rPr>
        <w:t>:</w:t>
      </w:r>
      <w:r w:rsidRPr="007724DE">
        <w:rPr>
          <w:b/>
          <w:highlight w:val="white"/>
        </w:rPr>
        <w:tab/>
      </w:r>
      <w:r w:rsidRPr="007724DE">
        <w:rPr>
          <w:b/>
          <w:highlight w:val="white"/>
        </w:rPr>
        <w:tab/>
      </w:r>
      <w:r w:rsidRPr="007724DE">
        <w:rPr>
          <w:highlight w:val="white"/>
          <w:u w:val="single"/>
        </w:rPr>
        <w:t>Sign:</w:t>
      </w:r>
    </w:p>
    <w:p w14:paraId="2D70838F" w14:textId="77777777" w:rsidR="007403A8" w:rsidRDefault="00B72C77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12</w:t>
      </w:r>
      <w:r w:rsidR="007724DE">
        <w:rPr>
          <w:highlight w:val="white"/>
        </w:rPr>
        <w:t xml:space="preserve"> μC</w:t>
      </w:r>
      <w:r w:rsidR="007724DE">
        <w:rPr>
          <w:highlight w:val="white"/>
        </w:rPr>
        <w:tab/>
      </w:r>
      <w:r w:rsidR="007724DE">
        <w:rPr>
          <w:highlight w:val="white"/>
        </w:rPr>
        <w:tab/>
      </w:r>
      <w:r w:rsidR="007724DE">
        <w:rPr>
          <w:highlight w:val="white"/>
        </w:rPr>
        <w:tab/>
        <w:t>Positive</w:t>
      </w:r>
    </w:p>
    <w:p w14:paraId="5073BE0B" w14:textId="77777777" w:rsidR="007724DE" w:rsidRDefault="00B72C77" w:rsidP="006D5759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12</w:t>
      </w:r>
      <w:r w:rsidR="007724DE">
        <w:rPr>
          <w:highlight w:val="white"/>
        </w:rPr>
        <w:t xml:space="preserve"> μC</w:t>
      </w:r>
      <w:r w:rsidR="007724DE" w:rsidRPr="006D5759"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Negative</w:t>
      </w:r>
    </w:p>
    <w:p w14:paraId="034E9593" w14:textId="77777777" w:rsidR="007724DE" w:rsidRDefault="00B72C77" w:rsidP="006D5759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18</w:t>
      </w:r>
      <w:r w:rsidR="007724DE">
        <w:rPr>
          <w:highlight w:val="white"/>
        </w:rPr>
        <w:t xml:space="preserve"> μC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Positive</w:t>
      </w:r>
    </w:p>
    <w:p w14:paraId="78CCD941" w14:textId="77777777" w:rsidR="006D5759" w:rsidRDefault="007724DE" w:rsidP="006D5759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1</w:t>
      </w:r>
      <w:r w:rsidR="00B72C77">
        <w:rPr>
          <w:highlight w:val="white"/>
        </w:rPr>
        <w:t>8</w:t>
      </w:r>
      <w:r>
        <w:rPr>
          <w:highlight w:val="white"/>
        </w:rPr>
        <w:t xml:space="preserve"> μC</w:t>
      </w:r>
      <w:r w:rsidR="00B72C77">
        <w:rPr>
          <w:highlight w:val="white"/>
        </w:rPr>
        <w:tab/>
      </w:r>
      <w:r w:rsidR="00B72C77">
        <w:rPr>
          <w:highlight w:val="white"/>
        </w:rPr>
        <w:tab/>
      </w:r>
      <w:r w:rsidR="00B72C77">
        <w:rPr>
          <w:highlight w:val="white"/>
        </w:rPr>
        <w:tab/>
        <w:t>Negative</w:t>
      </w:r>
    </w:p>
    <w:p w14:paraId="65B77CF0" w14:textId="77777777" w:rsidR="007724DE" w:rsidRDefault="007724DE" w:rsidP="007724DE">
      <w:pPr>
        <w:spacing w:line="240" w:lineRule="auto"/>
        <w:contextualSpacing/>
        <w:rPr>
          <w:highlight w:val="white"/>
        </w:rPr>
      </w:pPr>
    </w:p>
    <w:p w14:paraId="4B40EA5D" w14:textId="77777777" w:rsidR="007724DE" w:rsidRPr="006D5759" w:rsidRDefault="007724DE" w:rsidP="007724DE">
      <w:pPr>
        <w:spacing w:line="240" w:lineRule="auto"/>
        <w:contextualSpacing/>
        <w:rPr>
          <w:highlight w:val="white"/>
        </w:rPr>
      </w:pPr>
    </w:p>
    <w:p w14:paraId="146BD033" w14:textId="77777777" w:rsidR="007403A8" w:rsidRDefault="007403A8">
      <w:pPr>
        <w:spacing w:line="240" w:lineRule="auto"/>
      </w:pPr>
    </w:p>
    <w:p w14:paraId="071EE2E9" w14:textId="77777777" w:rsidR="007403A8" w:rsidRDefault="00730924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DEF365F" wp14:editId="5D05D086">
            <wp:simplePos x="0" y="0"/>
            <wp:positionH relativeFrom="column">
              <wp:posOffset>4667250</wp:posOffset>
            </wp:positionH>
            <wp:positionV relativeFrom="paragraph">
              <wp:posOffset>40640</wp:posOffset>
            </wp:positionV>
            <wp:extent cx="1971675" cy="1000125"/>
            <wp:effectExtent l="19050" t="0" r="9525" b="0"/>
            <wp:wrapTight wrapText="bothSides">
              <wp:wrapPolygon edited="0">
                <wp:start x="-209" y="0"/>
                <wp:lineTo x="-209" y="21394"/>
                <wp:lineTo x="21704" y="21394"/>
                <wp:lineTo x="21704" y="0"/>
                <wp:lineTo x="-2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white"/>
        </w:rPr>
        <w:t>Two positive charges of magnitude, q, are each a distance d from the origin A of a coordinate system as shown to the right.  At which of the following points is the electric field least in magnitude?</w:t>
      </w:r>
    </w:p>
    <w:p w14:paraId="46F3C8D4" w14:textId="77777777" w:rsidR="007403A8" w:rsidRDefault="00730924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</w:t>
      </w:r>
    </w:p>
    <w:p w14:paraId="116C5219" w14:textId="77777777" w:rsidR="007403A8" w:rsidRDefault="00730924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B</w:t>
      </w:r>
    </w:p>
    <w:p w14:paraId="03963DD6" w14:textId="77777777" w:rsidR="007403A8" w:rsidRDefault="00730924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D</w:t>
      </w:r>
    </w:p>
    <w:p w14:paraId="35CEE96C" w14:textId="77777777" w:rsidR="007403A8" w:rsidRDefault="00730924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E</w:t>
      </w:r>
    </w:p>
    <w:p w14:paraId="5DDDB44A" w14:textId="77777777" w:rsidR="000E6D40" w:rsidRDefault="000E6D40" w:rsidP="000E6D40">
      <w:pPr>
        <w:spacing w:line="240" w:lineRule="auto"/>
        <w:ind w:left="1440"/>
        <w:contextualSpacing/>
        <w:rPr>
          <w:highlight w:val="white"/>
        </w:rPr>
      </w:pPr>
    </w:p>
    <w:p w14:paraId="1D5A75D8" w14:textId="77777777" w:rsidR="000E6D40" w:rsidRDefault="000E6D40" w:rsidP="000E6D40">
      <w:pPr>
        <w:spacing w:line="240" w:lineRule="auto"/>
        <w:ind w:left="1440"/>
        <w:contextualSpacing/>
        <w:rPr>
          <w:highlight w:val="white"/>
        </w:rPr>
      </w:pPr>
    </w:p>
    <w:p w14:paraId="326795B8" w14:textId="77777777" w:rsidR="000E6D40" w:rsidRDefault="000E6D40" w:rsidP="000E6D40">
      <w:pPr>
        <w:spacing w:line="240" w:lineRule="auto"/>
        <w:ind w:left="1440"/>
        <w:contextualSpacing/>
        <w:rPr>
          <w:highlight w:val="white"/>
        </w:rPr>
      </w:pPr>
    </w:p>
    <w:p w14:paraId="4AE77ACD" w14:textId="77777777" w:rsidR="001C72E4" w:rsidRDefault="000E6D40" w:rsidP="001C72E4">
      <w:pPr>
        <w:spacing w:line="240" w:lineRule="auto"/>
        <w:ind w:left="1440"/>
        <w:contextualSpacing/>
        <w:rPr>
          <w:highlight w:val="white"/>
        </w:rPr>
      </w:pPr>
      <w:r w:rsidRPr="000E6D40">
        <w:rPr>
          <w:noProof/>
        </w:rPr>
        <w:drawing>
          <wp:inline distT="0" distB="0" distL="0" distR="0" wp14:anchorId="431D81D1" wp14:editId="5E0A004C">
            <wp:extent cx="2457450" cy="428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6" t="5971" r="7796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EE4D6" w14:textId="77777777" w:rsidR="000E6D40" w:rsidRDefault="000E6D40" w:rsidP="001C72E4">
      <w:pPr>
        <w:spacing w:line="240" w:lineRule="auto"/>
        <w:ind w:left="1440"/>
        <w:contextualSpacing/>
        <w:rPr>
          <w:highlight w:val="white"/>
        </w:rPr>
      </w:pPr>
    </w:p>
    <w:p w14:paraId="2C7DC1D5" w14:textId="77777777" w:rsidR="000E6D40" w:rsidRDefault="000E6D40" w:rsidP="001C72E4">
      <w:pPr>
        <w:spacing w:line="240" w:lineRule="auto"/>
        <w:ind w:left="1440"/>
        <w:contextualSpacing/>
        <w:rPr>
          <w:highlight w:val="white"/>
        </w:rPr>
      </w:pPr>
    </w:p>
    <w:p w14:paraId="6F81C4EB" w14:textId="77777777" w:rsidR="007403A8" w:rsidRDefault="000E6D40" w:rsidP="001C72E4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Two identical conducting spheres are charged to +2Q and –Q, respectively, and are separated by a distance d (much greater than the radii of the spheres) as shown above.  The magnitude of the force of attraction on the left sphere is F</w:t>
      </w:r>
      <w:r>
        <w:rPr>
          <w:highlight w:val="white"/>
          <w:vertAlign w:val="subscript"/>
        </w:rPr>
        <w:t>1</w:t>
      </w:r>
      <w:r>
        <w:rPr>
          <w:highlight w:val="white"/>
        </w:rPr>
        <w:t>.  After the two spheres are made to touch and are then separated by the same distance d, the magnitude of the force on the left sphere is F</w:t>
      </w:r>
      <w:r>
        <w:rPr>
          <w:highlight w:val="white"/>
          <w:vertAlign w:val="subscript"/>
        </w:rPr>
        <w:t>2</w:t>
      </w:r>
      <w:r>
        <w:rPr>
          <w:highlight w:val="white"/>
        </w:rPr>
        <w:t xml:space="preserve">.  Which of the following </w:t>
      </w:r>
      <w:r w:rsidR="00AB77B8">
        <w:rPr>
          <w:highlight w:val="white"/>
        </w:rPr>
        <w:t xml:space="preserve">is </w:t>
      </w:r>
      <w:r>
        <w:rPr>
          <w:highlight w:val="white"/>
        </w:rPr>
        <w:t>correct</w:t>
      </w:r>
      <w:r w:rsidR="003C5490">
        <w:rPr>
          <w:highlight w:val="white"/>
        </w:rPr>
        <w:t>?</w:t>
      </w:r>
      <w:r w:rsidR="001C72E4" w:rsidRPr="001C72E4">
        <w:t xml:space="preserve"> </w:t>
      </w:r>
    </w:p>
    <w:p w14:paraId="606C6295" w14:textId="77777777" w:rsidR="007403A8" w:rsidRDefault="00AB77B8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</w:t>
      </w:r>
      <w:r>
        <w:rPr>
          <w:highlight w:val="white"/>
          <w:vertAlign w:val="subscript"/>
        </w:rPr>
        <w:t>1</w:t>
      </w:r>
      <w:r>
        <w:rPr>
          <w:highlight w:val="white"/>
        </w:rPr>
        <w:t xml:space="preserve"> = 2F</w:t>
      </w:r>
      <w:r>
        <w:rPr>
          <w:highlight w:val="white"/>
          <w:vertAlign w:val="subscript"/>
        </w:rPr>
        <w:t>2</w:t>
      </w:r>
    </w:p>
    <w:p w14:paraId="390EC7AB" w14:textId="77777777" w:rsidR="00AB77B8" w:rsidRDefault="00AB77B8" w:rsidP="00AB77B8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</w:t>
      </w:r>
      <w:r>
        <w:rPr>
          <w:highlight w:val="white"/>
          <w:vertAlign w:val="subscript"/>
        </w:rPr>
        <w:t>1</w:t>
      </w:r>
      <w:r>
        <w:rPr>
          <w:highlight w:val="white"/>
        </w:rPr>
        <w:t xml:space="preserve"> = 8F</w:t>
      </w:r>
      <w:r>
        <w:rPr>
          <w:highlight w:val="white"/>
          <w:vertAlign w:val="subscript"/>
        </w:rPr>
        <w:t>2</w:t>
      </w:r>
    </w:p>
    <w:p w14:paraId="070EC749" w14:textId="77777777" w:rsidR="00AB77B8" w:rsidRDefault="00AB77B8" w:rsidP="00AB77B8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</w:t>
      </w:r>
      <w:r>
        <w:rPr>
          <w:highlight w:val="white"/>
          <w:vertAlign w:val="subscript"/>
        </w:rPr>
        <w:t>1</w:t>
      </w:r>
      <w:r>
        <w:rPr>
          <w:highlight w:val="white"/>
        </w:rPr>
        <w:t xml:space="preserve"> = 1/2 F</w:t>
      </w:r>
      <w:r>
        <w:rPr>
          <w:highlight w:val="white"/>
          <w:vertAlign w:val="subscript"/>
        </w:rPr>
        <w:t>2</w:t>
      </w:r>
    </w:p>
    <w:p w14:paraId="5CFFFF07" w14:textId="77777777" w:rsidR="00AB77B8" w:rsidRDefault="00AB77B8" w:rsidP="00AB77B8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</w:t>
      </w:r>
      <w:r>
        <w:rPr>
          <w:highlight w:val="white"/>
          <w:vertAlign w:val="subscript"/>
        </w:rPr>
        <w:t>1</w:t>
      </w:r>
      <w:r>
        <w:rPr>
          <w:highlight w:val="white"/>
        </w:rPr>
        <w:t xml:space="preserve"> = 1/8 F</w:t>
      </w:r>
      <w:r>
        <w:rPr>
          <w:highlight w:val="white"/>
          <w:vertAlign w:val="subscript"/>
        </w:rPr>
        <w:t>2</w:t>
      </w:r>
    </w:p>
    <w:p w14:paraId="63E7A2A2" w14:textId="77777777" w:rsidR="00D74B58" w:rsidRDefault="00D74B58">
      <w:pPr>
        <w:spacing w:line="240" w:lineRule="auto"/>
      </w:pPr>
    </w:p>
    <w:p w14:paraId="4856FAB1" w14:textId="77777777" w:rsidR="00CE7D5A" w:rsidRPr="00CE7D5A" w:rsidRDefault="00CE7D5A">
      <w:pPr>
        <w:spacing w:line="240" w:lineRule="auto"/>
        <w:rPr>
          <w:u w:val="single"/>
        </w:rPr>
      </w:pPr>
      <w:r w:rsidRPr="00CE7D5A">
        <w:rPr>
          <w:u w:val="single"/>
        </w:rPr>
        <w:lastRenderedPageBreak/>
        <w:t>Questions 5-6</w:t>
      </w:r>
      <w:r w:rsidRPr="00CE7D5A">
        <w:rPr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40BA477D" wp14:editId="4555651F">
            <wp:simplePos x="0" y="0"/>
            <wp:positionH relativeFrom="column">
              <wp:posOffset>1513895</wp:posOffset>
            </wp:positionH>
            <wp:positionV relativeFrom="paragraph">
              <wp:posOffset>-389614</wp:posOffset>
            </wp:positionV>
            <wp:extent cx="2261401" cy="1526651"/>
            <wp:effectExtent l="19050" t="0" r="952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C29F9" w14:textId="77777777" w:rsidR="00CE7D5A" w:rsidRDefault="00CE7D5A">
      <w:pPr>
        <w:spacing w:line="240" w:lineRule="auto"/>
      </w:pPr>
    </w:p>
    <w:p w14:paraId="58430ED8" w14:textId="77777777" w:rsidR="00CE7D5A" w:rsidRDefault="00CE7D5A">
      <w:pPr>
        <w:spacing w:line="240" w:lineRule="auto"/>
      </w:pPr>
    </w:p>
    <w:p w14:paraId="1F9D690F" w14:textId="77777777" w:rsidR="00CE7D5A" w:rsidRDefault="00CE7D5A">
      <w:pPr>
        <w:spacing w:line="240" w:lineRule="auto"/>
      </w:pPr>
    </w:p>
    <w:p w14:paraId="74D43033" w14:textId="77777777" w:rsidR="00CE7D5A" w:rsidRDefault="00CE7D5A">
      <w:pPr>
        <w:spacing w:line="240" w:lineRule="auto"/>
      </w:pPr>
    </w:p>
    <w:p w14:paraId="0B4A06DF" w14:textId="77777777" w:rsidR="00CE7D5A" w:rsidRDefault="00CE7D5A">
      <w:pPr>
        <w:spacing w:line="240" w:lineRule="auto"/>
      </w:pPr>
    </w:p>
    <w:p w14:paraId="31F653AF" w14:textId="77777777" w:rsidR="00CE7D5A" w:rsidRDefault="00CE7D5A">
      <w:pPr>
        <w:spacing w:line="240" w:lineRule="auto"/>
      </w:pPr>
    </w:p>
    <w:p w14:paraId="51F51CAA" w14:textId="77777777" w:rsidR="00CE7D5A" w:rsidRDefault="00CE7D5A">
      <w:pPr>
        <w:spacing w:line="240" w:lineRule="auto"/>
      </w:pPr>
      <w:r>
        <w:t>Three charges, +Q, are located at the vertices of an equilateral triangle of sides r.</w:t>
      </w:r>
    </w:p>
    <w:p w14:paraId="43599986" w14:textId="77777777" w:rsidR="00CE7D5A" w:rsidRDefault="00CE7D5A">
      <w:pPr>
        <w:spacing w:line="240" w:lineRule="auto"/>
      </w:pPr>
    </w:p>
    <w:p w14:paraId="5F637581" w14:textId="77777777" w:rsidR="00CE7D5A" w:rsidRDefault="00CE7D5A">
      <w:pPr>
        <w:spacing w:line="240" w:lineRule="auto"/>
      </w:pPr>
    </w:p>
    <w:p w14:paraId="059FCF2D" w14:textId="77777777" w:rsidR="007403A8" w:rsidRDefault="00CE7D5A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What is the direction of the net force on charge C due to charges A and B</w:t>
      </w:r>
      <w:r w:rsidR="003C5490">
        <w:rPr>
          <w:highlight w:val="white"/>
        </w:rPr>
        <w:t>?</w:t>
      </w:r>
    </w:p>
    <w:p w14:paraId="5EDBA7BE" w14:textId="77777777" w:rsidR="007403A8" w:rsidRDefault="00CE7D5A" w:rsidP="00CE7D5A">
      <w:pPr>
        <w:spacing w:line="240" w:lineRule="auto"/>
        <w:jc w:val="center"/>
      </w:pPr>
      <w:r>
        <w:rPr>
          <w:rFonts w:asciiTheme="minorHAnsi" w:hAnsiTheme="minorHAnsi"/>
        </w:rPr>
        <w:t>A.</w:t>
      </w:r>
      <w:r w:rsidRPr="0081678A">
        <w:rPr>
          <w:rFonts w:asciiTheme="minorHAnsi" w:hAnsiTheme="minorHAnsi"/>
        </w:rPr>
        <w:t xml:space="preserve"> </w:t>
      </w:r>
      <w:r w:rsidRPr="0081678A">
        <w:rPr>
          <w:rFonts w:asciiTheme="minorHAnsi" w:hAnsiTheme="minorHAnsi"/>
          <w:noProof/>
        </w:rPr>
        <w:drawing>
          <wp:inline distT="0" distB="0" distL="0" distR="0" wp14:anchorId="78152083" wp14:editId="5D8D4204">
            <wp:extent cx="723900" cy="4572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906" b="1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B.</w:t>
      </w:r>
      <w:r w:rsidRPr="0081678A">
        <w:rPr>
          <w:rFonts w:asciiTheme="minorHAnsi" w:hAnsiTheme="minorHAnsi"/>
          <w:noProof/>
        </w:rPr>
        <w:drawing>
          <wp:inline distT="0" distB="0" distL="0" distR="0" wp14:anchorId="0F2A7A2F" wp14:editId="6B9E11AC">
            <wp:extent cx="561975" cy="571500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C.</w:t>
      </w:r>
      <w:r w:rsidRPr="0081678A">
        <w:rPr>
          <w:rFonts w:asciiTheme="minorHAnsi" w:hAnsiTheme="minorHAnsi"/>
          <w:noProof/>
        </w:rPr>
        <w:drawing>
          <wp:inline distT="0" distB="0" distL="0" distR="0" wp14:anchorId="2A18E0F5" wp14:editId="177AD905">
            <wp:extent cx="819150" cy="457200"/>
            <wp:effectExtent l="1905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000" r="21818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D.</w:t>
      </w:r>
      <w:r w:rsidRPr="0081678A">
        <w:rPr>
          <w:rFonts w:asciiTheme="minorHAnsi" w:hAnsiTheme="minorHAnsi"/>
        </w:rPr>
        <w:t xml:space="preserve"> </w:t>
      </w:r>
      <w:r w:rsidRPr="0081678A">
        <w:rPr>
          <w:rFonts w:asciiTheme="minorHAnsi" w:hAnsiTheme="minorHAnsi"/>
          <w:noProof/>
        </w:rPr>
        <w:drawing>
          <wp:inline distT="0" distB="0" distL="0" distR="0" wp14:anchorId="5EE44944" wp14:editId="76DB953C">
            <wp:extent cx="390525" cy="552450"/>
            <wp:effectExtent l="19050" t="0" r="9525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F1F48" w14:textId="77777777" w:rsidR="001C72E4" w:rsidRDefault="001C72E4" w:rsidP="00CE7D5A">
      <w:pPr>
        <w:spacing w:line="240" w:lineRule="auto"/>
        <w:jc w:val="center"/>
      </w:pPr>
    </w:p>
    <w:p w14:paraId="5E1FDF47" w14:textId="77777777" w:rsidR="007403A8" w:rsidRDefault="00CE7D5A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What is the magnitude of the net force on charge C due to charges A and B</w:t>
      </w:r>
      <w:r w:rsidR="003C5490">
        <w:rPr>
          <w:highlight w:val="white"/>
        </w:rPr>
        <w:t>?</w:t>
      </w:r>
    </w:p>
    <w:p w14:paraId="07C583A2" w14:textId="77777777" w:rsidR="007403A8" w:rsidRDefault="00CE7D5A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m:oMath>
        <m:r>
          <w:rPr>
            <w:rFonts w:ascii="Cambria Math" w:hAnsi="Cambria Math"/>
            <w:highlight w:val="white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3F57935A" w14:textId="77777777" w:rsidR="00CE7D5A" w:rsidRDefault="00141B7F" w:rsidP="00CE7D5A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  <w:highlight w:val="white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1DBCB1B3" w14:textId="77777777" w:rsidR="00CE7D5A" w:rsidRDefault="00141B7F" w:rsidP="00CE7D5A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  <w:highlight w:val="white"/>
              </w:rPr>
              <m:t>k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6AF9D6DF" w14:textId="77777777" w:rsidR="00CE7D5A" w:rsidRDefault="00ED7BD6" w:rsidP="00CE7D5A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  <w:highlight w:val="white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0DB527B8" w14:textId="77777777" w:rsidR="007403A8" w:rsidRDefault="007403A8">
      <w:pPr>
        <w:spacing w:line="240" w:lineRule="auto"/>
        <w:ind w:left="720"/>
      </w:pPr>
    </w:p>
    <w:p w14:paraId="79C17750" w14:textId="77777777" w:rsidR="007403A8" w:rsidRDefault="00C211E5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 hollow metal sphere of radius R is positively charged.  Of the following distances from the center of the sphere, which location will have the greatest electric field strength</w:t>
      </w:r>
      <w:r w:rsidR="00732CE1">
        <w:rPr>
          <w:highlight w:val="white"/>
        </w:rPr>
        <w:t>?</w:t>
      </w:r>
      <w:r w:rsidR="00C77D09">
        <w:rPr>
          <w:highlight w:val="white"/>
        </w:rPr>
        <w:t xml:space="preserve"> </w:t>
      </w:r>
    </w:p>
    <w:p w14:paraId="0E0B1E1E" w14:textId="77777777" w:rsidR="007403A8" w:rsidRDefault="00732CE1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0</w:t>
      </w:r>
      <w:r w:rsidR="00C211E5">
        <w:rPr>
          <w:highlight w:val="white"/>
        </w:rPr>
        <w:t xml:space="preserve"> (center of the sphere)</w:t>
      </w:r>
    </w:p>
    <w:p w14:paraId="5B8F27A8" w14:textId="77777777" w:rsidR="00C211E5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5R/4</w:t>
      </w:r>
    </w:p>
    <w:p w14:paraId="1DF1522B" w14:textId="77777777" w:rsidR="00C211E5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3R/2</w:t>
      </w:r>
    </w:p>
    <w:p w14:paraId="4DE9F1F2" w14:textId="77777777" w:rsidR="00C211E5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2R</w:t>
      </w:r>
    </w:p>
    <w:p w14:paraId="22F39ED7" w14:textId="77777777" w:rsidR="007403A8" w:rsidRDefault="007403A8">
      <w:pPr>
        <w:spacing w:line="240" w:lineRule="auto"/>
      </w:pPr>
    </w:p>
    <w:p w14:paraId="77217458" w14:textId="77777777" w:rsidR="007403A8" w:rsidRDefault="00C211E5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Two isolated charges, +q and -2q are 2 cm apart.  If F is the magnitude of the force acting on charge -2q, what is the magnitude and direction of the force acting on +q</w:t>
      </w:r>
      <w:r w:rsidR="00C77D09">
        <w:rPr>
          <w:highlight w:val="white"/>
        </w:rPr>
        <w:t>?</w:t>
      </w:r>
    </w:p>
    <w:p w14:paraId="597956CB" w14:textId="77777777" w:rsidR="00C211E5" w:rsidRDefault="00C211E5" w:rsidP="00C211E5">
      <w:pPr>
        <w:spacing w:line="240" w:lineRule="auto"/>
        <w:ind w:left="1440"/>
        <w:contextualSpacing/>
        <w:rPr>
          <w:highlight w:val="white"/>
        </w:rPr>
      </w:pPr>
      <w:r w:rsidRPr="00C211E5">
        <w:rPr>
          <w:highlight w:val="white"/>
          <w:u w:val="single"/>
        </w:rPr>
        <w:t>Magnitude</w:t>
      </w:r>
      <w:r>
        <w:rPr>
          <w:highlight w:val="white"/>
        </w:rPr>
        <w:tab/>
      </w:r>
      <w:r>
        <w:rPr>
          <w:highlight w:val="white"/>
        </w:rPr>
        <w:tab/>
      </w:r>
      <w:r w:rsidRPr="00C211E5">
        <w:rPr>
          <w:highlight w:val="white"/>
          <w:u w:val="single"/>
        </w:rPr>
        <w:t>Direction</w:t>
      </w:r>
    </w:p>
    <w:p w14:paraId="1F038948" w14:textId="77777777" w:rsidR="007403A8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F/2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Towards charge -2q</w:t>
      </w:r>
    </w:p>
    <w:p w14:paraId="65B65955" w14:textId="77777777" w:rsidR="007403A8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F/2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Away from charge -2q</w:t>
      </w:r>
    </w:p>
    <w:p w14:paraId="1F8E0B57" w14:textId="77777777" w:rsidR="007403A8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Towards charge -2q</w:t>
      </w:r>
    </w:p>
    <w:p w14:paraId="2755CCF1" w14:textId="77777777" w:rsidR="007403A8" w:rsidRDefault="00C211E5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F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Away from charge -2q</w:t>
      </w:r>
    </w:p>
    <w:p w14:paraId="21A40634" w14:textId="77777777" w:rsidR="00610863" w:rsidRDefault="00610863" w:rsidP="00610863">
      <w:pPr>
        <w:spacing w:line="240" w:lineRule="auto"/>
        <w:ind w:left="1440"/>
        <w:contextualSpacing/>
        <w:rPr>
          <w:highlight w:val="white"/>
        </w:rPr>
      </w:pPr>
    </w:p>
    <w:p w14:paraId="2C8ECBC3" w14:textId="77777777" w:rsidR="00FE069D" w:rsidRDefault="00FE069D" w:rsidP="00610863">
      <w:pPr>
        <w:spacing w:line="240" w:lineRule="auto"/>
        <w:ind w:left="1440"/>
        <w:contextualSpacing/>
        <w:rPr>
          <w:highlight w:val="white"/>
        </w:rPr>
      </w:pPr>
    </w:p>
    <w:p w14:paraId="7D2BCDA1" w14:textId="77777777" w:rsidR="00610863" w:rsidRDefault="00610863" w:rsidP="00610863">
      <w:pPr>
        <w:spacing w:line="240" w:lineRule="auto"/>
        <w:ind w:left="1440"/>
        <w:contextualSpacing/>
        <w:rPr>
          <w:highlight w:val="white"/>
        </w:rPr>
      </w:pPr>
    </w:p>
    <w:p w14:paraId="147C98DF" w14:textId="77777777" w:rsidR="007403A8" w:rsidRDefault="00FE069D" w:rsidP="00FE069D">
      <w:pPr>
        <w:spacing w:line="240" w:lineRule="auto"/>
        <w:jc w:val="center"/>
      </w:pPr>
      <w:r w:rsidRPr="00FE069D">
        <w:rPr>
          <w:noProof/>
        </w:rPr>
        <w:drawing>
          <wp:inline distT="0" distB="0" distL="0" distR="0" wp14:anchorId="60F90F56" wp14:editId="4DCE4FDA">
            <wp:extent cx="2428875" cy="5143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078" r="2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14E66" w14:textId="77777777" w:rsidR="007403A8" w:rsidRPr="00610863" w:rsidRDefault="00FE069D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Charges +Q and -4Q are situated as shown above.  The net electric field is zero at which point</w:t>
      </w:r>
      <w:r w:rsidR="00610863">
        <w:rPr>
          <w:highlight w:val="white"/>
        </w:rPr>
        <w:t>?</w:t>
      </w:r>
      <w:r w:rsidR="00610863" w:rsidRPr="00610863">
        <w:rPr>
          <w:rFonts w:asciiTheme="minorHAnsi" w:hAnsiTheme="minorHAnsi"/>
          <w:noProof/>
        </w:rPr>
        <w:t xml:space="preserve"> </w:t>
      </w:r>
    </w:p>
    <w:p w14:paraId="4C29590C" w14:textId="77777777" w:rsidR="007403A8" w:rsidRDefault="00FE069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</w:t>
      </w:r>
      <w:r w:rsidR="00610863">
        <w:rPr>
          <w:highlight w:val="white"/>
        </w:rPr>
        <w:tab/>
      </w:r>
      <w:r w:rsidR="00610863">
        <w:rPr>
          <w:highlight w:val="white"/>
        </w:rPr>
        <w:tab/>
      </w:r>
    </w:p>
    <w:p w14:paraId="694A11D3" w14:textId="77777777" w:rsidR="00FE069D" w:rsidRDefault="00FE069D" w:rsidP="00FE069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 w:rsidRPr="00FE069D">
        <w:rPr>
          <w:highlight w:val="white"/>
        </w:rPr>
        <w:t>B</w:t>
      </w:r>
      <w:r w:rsidR="00610863" w:rsidRPr="00FE069D">
        <w:rPr>
          <w:highlight w:val="white"/>
        </w:rPr>
        <w:tab/>
      </w:r>
      <w:r w:rsidR="00610863" w:rsidRPr="00FE069D">
        <w:rPr>
          <w:highlight w:val="white"/>
        </w:rPr>
        <w:tab/>
      </w:r>
    </w:p>
    <w:p w14:paraId="599ABE24" w14:textId="77777777" w:rsidR="007403A8" w:rsidRPr="00FE069D" w:rsidRDefault="00FE069D" w:rsidP="00FE069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 w:rsidRPr="00FE069D">
        <w:rPr>
          <w:highlight w:val="white"/>
        </w:rPr>
        <w:t>D</w:t>
      </w:r>
      <w:r w:rsidR="00610863" w:rsidRPr="00FE069D">
        <w:rPr>
          <w:highlight w:val="white"/>
        </w:rPr>
        <w:tab/>
      </w:r>
      <w:r w:rsidR="00610863" w:rsidRPr="00FE069D">
        <w:rPr>
          <w:highlight w:val="white"/>
        </w:rPr>
        <w:tab/>
      </w:r>
    </w:p>
    <w:p w14:paraId="207D59E6" w14:textId="77777777" w:rsidR="007403A8" w:rsidRDefault="00FE069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E</w:t>
      </w:r>
      <w:r w:rsidR="00610863">
        <w:rPr>
          <w:highlight w:val="white"/>
        </w:rPr>
        <w:tab/>
      </w:r>
      <w:r w:rsidR="00610863">
        <w:rPr>
          <w:highlight w:val="white"/>
        </w:rPr>
        <w:tab/>
      </w:r>
    </w:p>
    <w:p w14:paraId="03EE98D6" w14:textId="77777777" w:rsidR="007403A8" w:rsidRDefault="00FE069D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lastRenderedPageBreak/>
        <w:t>An isolated conducting sphere of radius R has positive charge Q.  Which graph depicts the electric field as a function of r, the distance from the center of the sphere</w:t>
      </w:r>
      <w:r w:rsidR="003C5490">
        <w:rPr>
          <w:highlight w:val="white"/>
        </w:rPr>
        <w:t>?</w:t>
      </w:r>
    </w:p>
    <w:p w14:paraId="7369F9C5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</w:p>
    <w:p w14:paraId="439FE4F7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EDA3077" wp14:editId="13823002">
            <wp:simplePos x="0" y="0"/>
            <wp:positionH relativeFrom="column">
              <wp:posOffset>424180</wp:posOffset>
            </wp:positionH>
            <wp:positionV relativeFrom="paragraph">
              <wp:posOffset>60325</wp:posOffset>
            </wp:positionV>
            <wp:extent cx="5196840" cy="1303655"/>
            <wp:effectExtent l="19050" t="0" r="381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FAEDF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</w:p>
    <w:p w14:paraId="2284845E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</w:p>
    <w:p w14:paraId="50D6DE71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</w:p>
    <w:p w14:paraId="5E207C27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</w:p>
    <w:p w14:paraId="1F47BB9D" w14:textId="77777777" w:rsidR="00FE069D" w:rsidRDefault="00FE069D" w:rsidP="00FE069D">
      <w:pPr>
        <w:spacing w:line="240" w:lineRule="auto"/>
        <w:ind w:left="720"/>
        <w:contextualSpacing/>
        <w:rPr>
          <w:highlight w:val="white"/>
        </w:rPr>
      </w:pPr>
    </w:p>
    <w:p w14:paraId="1DF5288A" w14:textId="77777777" w:rsidR="007403A8" w:rsidRDefault="007403A8" w:rsidP="00FE069D">
      <w:pPr>
        <w:spacing w:line="240" w:lineRule="auto"/>
        <w:jc w:val="center"/>
      </w:pPr>
    </w:p>
    <w:p w14:paraId="6120F9F1" w14:textId="77777777" w:rsidR="00FE069D" w:rsidRDefault="004E498D" w:rsidP="004E498D">
      <w:pPr>
        <w:spacing w:line="240" w:lineRule="auto"/>
        <w:rPr>
          <w:u w:val="single"/>
        </w:rPr>
      </w:pPr>
      <w:r w:rsidRPr="00CE7D5A">
        <w:rPr>
          <w:u w:val="single"/>
        </w:rPr>
        <w:t xml:space="preserve">Questions </w:t>
      </w:r>
      <w:r>
        <w:rPr>
          <w:u w:val="single"/>
        </w:rPr>
        <w:t>11-12</w:t>
      </w:r>
    </w:p>
    <w:p w14:paraId="49217B27" w14:textId="77777777" w:rsidR="004E498D" w:rsidRPr="004E498D" w:rsidRDefault="004E498D" w:rsidP="004E498D">
      <w:pPr>
        <w:spacing w:line="240" w:lineRule="auto"/>
      </w:pPr>
      <w:r>
        <w:t>A proton with a charge q and mass m</w:t>
      </w:r>
      <w:r>
        <w:rPr>
          <w:vertAlign w:val="subscript"/>
        </w:rPr>
        <w:t>p</w:t>
      </w:r>
      <w:r>
        <w:t xml:space="preserve"> is accelerated from rest for time τ by a uniform electric field, E.</w:t>
      </w:r>
    </w:p>
    <w:p w14:paraId="247E5086" w14:textId="77777777" w:rsidR="00FE069D" w:rsidRDefault="00FE069D" w:rsidP="00FE069D">
      <w:pPr>
        <w:spacing w:line="240" w:lineRule="auto"/>
        <w:jc w:val="center"/>
      </w:pPr>
    </w:p>
    <w:p w14:paraId="1CE3F7DA" w14:textId="77777777" w:rsidR="007403A8" w:rsidRDefault="004E498D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What is the magnitude of the electric force exerted on the proton?</w:t>
      </w:r>
    </w:p>
    <w:p w14:paraId="70A8317F" w14:textId="77777777" w:rsidR="007403A8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E/q</w:t>
      </w:r>
    </w:p>
    <w:p w14:paraId="7F7FC407" w14:textId="77777777" w:rsidR="007403A8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q/E</w:t>
      </w:r>
    </w:p>
    <w:p w14:paraId="63903A26" w14:textId="77777777" w:rsidR="007403A8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qE</w:t>
      </w:r>
      <w:proofErr w:type="spellEnd"/>
      <w:r>
        <w:rPr>
          <w:highlight w:val="white"/>
        </w:rPr>
        <w:t>/τ</w:t>
      </w:r>
    </w:p>
    <w:p w14:paraId="2F13BC84" w14:textId="77777777" w:rsidR="007403A8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qE</w:t>
      </w:r>
      <w:proofErr w:type="spellEnd"/>
    </w:p>
    <w:p w14:paraId="2333DF55" w14:textId="77777777" w:rsidR="007403A8" w:rsidRDefault="007403A8">
      <w:pPr>
        <w:spacing w:line="240" w:lineRule="auto"/>
      </w:pPr>
    </w:p>
    <w:p w14:paraId="180B8F61" w14:textId="77777777" w:rsidR="007403A8" w:rsidRDefault="007403A8">
      <w:pPr>
        <w:spacing w:line="240" w:lineRule="auto"/>
        <w:ind w:left="2880"/>
      </w:pPr>
    </w:p>
    <w:p w14:paraId="0E884B5E" w14:textId="77777777" w:rsidR="007403A8" w:rsidRDefault="004E498D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 velocity of the proton after it has accelerated for time τ is:</w:t>
      </w:r>
    </w:p>
    <w:p w14:paraId="1DC0016F" w14:textId="77777777" w:rsidR="00BE2813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qEτ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m</w:t>
      </w:r>
      <w:r>
        <w:rPr>
          <w:highlight w:val="white"/>
          <w:vertAlign w:val="subscript"/>
        </w:rPr>
        <w:t>p</w:t>
      </w:r>
      <w:proofErr w:type="spellEnd"/>
      <w:r w:rsidR="008D1414">
        <w:rPr>
          <w:highlight w:val="white"/>
        </w:rPr>
        <w:t xml:space="preserve"> </w:t>
      </w:r>
    </w:p>
    <w:p w14:paraId="6A03C036" w14:textId="77777777" w:rsidR="007403A8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qτ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m</w:t>
      </w:r>
      <w:r>
        <w:rPr>
          <w:highlight w:val="white"/>
          <w:vertAlign w:val="subscript"/>
        </w:rPr>
        <w:t>p</w:t>
      </w:r>
      <w:proofErr w:type="spellEnd"/>
    </w:p>
    <w:p w14:paraId="2CF1BCFF" w14:textId="77777777" w:rsidR="007403A8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Eτ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m</w:t>
      </w:r>
      <w:r>
        <w:rPr>
          <w:highlight w:val="white"/>
          <w:vertAlign w:val="subscript"/>
        </w:rPr>
        <w:t>p</w:t>
      </w:r>
      <w:proofErr w:type="spellEnd"/>
    </w:p>
    <w:p w14:paraId="50EC5342" w14:textId="77777777" w:rsidR="00BE2813" w:rsidRDefault="004E498D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Fτ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qm</w:t>
      </w:r>
      <w:r>
        <w:rPr>
          <w:highlight w:val="white"/>
          <w:vertAlign w:val="subscript"/>
        </w:rPr>
        <w:t>p</w:t>
      </w:r>
      <w:proofErr w:type="spellEnd"/>
    </w:p>
    <w:p w14:paraId="1542F5E7" w14:textId="77777777" w:rsidR="004E498D" w:rsidRDefault="004E498D" w:rsidP="004E498D">
      <w:pPr>
        <w:spacing w:line="240" w:lineRule="auto"/>
        <w:ind w:left="1080"/>
        <w:contextualSpacing/>
        <w:rPr>
          <w:highlight w:val="white"/>
        </w:rPr>
      </w:pPr>
    </w:p>
    <w:p w14:paraId="44E05A1D" w14:textId="77777777" w:rsidR="009473D3" w:rsidRDefault="009473D3" w:rsidP="009473D3">
      <w:pPr>
        <w:numPr>
          <w:ilvl w:val="0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Which of the following are possible interactions between two charges?</w:t>
      </w:r>
      <w:r w:rsidR="00582F52">
        <w:rPr>
          <w:highlight w:val="white"/>
        </w:rPr>
        <w:t xml:space="preserve">  </w:t>
      </w:r>
      <w:r w:rsidR="00582F52" w:rsidRPr="00582F52">
        <w:rPr>
          <w:b/>
          <w:highlight w:val="white"/>
        </w:rPr>
        <w:t>Select two answers:</w:t>
      </w:r>
    </w:p>
    <w:p w14:paraId="6DEDD10A" w14:textId="77777777" w:rsidR="009473D3" w:rsidRDefault="00B845A4" w:rsidP="009473D3">
      <w:pPr>
        <w:numPr>
          <w:ilvl w:val="1"/>
          <w:numId w:val="4"/>
        </w:numPr>
        <w:spacing w:line="240" w:lineRule="auto"/>
        <w:ind w:hanging="360"/>
        <w:contextualSpacing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4786A10" wp14:editId="1A89972B">
            <wp:simplePos x="0" y="0"/>
            <wp:positionH relativeFrom="column">
              <wp:posOffset>3342695</wp:posOffset>
            </wp:positionH>
            <wp:positionV relativeFrom="paragraph">
              <wp:posOffset>153808</wp:posOffset>
            </wp:positionV>
            <wp:extent cx="1849507" cy="421420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07" cy="42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B791EAB" wp14:editId="609A5BFD">
            <wp:simplePos x="0" y="0"/>
            <wp:positionH relativeFrom="column">
              <wp:posOffset>877791</wp:posOffset>
            </wp:positionH>
            <wp:positionV relativeFrom="paragraph">
              <wp:posOffset>2733</wp:posOffset>
            </wp:positionV>
            <wp:extent cx="1722286" cy="572494"/>
            <wp:effectExtent l="1905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6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white"/>
        </w:rPr>
        <w:t xml:space="preserve">                                                   B.</w:t>
      </w:r>
    </w:p>
    <w:p w14:paraId="577969E9" w14:textId="77777777" w:rsidR="00B845A4" w:rsidRDefault="00B845A4" w:rsidP="00B845A4">
      <w:pPr>
        <w:spacing w:line="240" w:lineRule="auto"/>
        <w:contextualSpacing/>
        <w:rPr>
          <w:highlight w:val="white"/>
        </w:rPr>
      </w:pPr>
    </w:p>
    <w:p w14:paraId="67E10475" w14:textId="77777777" w:rsidR="00B845A4" w:rsidRDefault="00B845A4" w:rsidP="00B845A4">
      <w:pPr>
        <w:spacing w:line="240" w:lineRule="auto"/>
        <w:contextualSpacing/>
        <w:rPr>
          <w:highlight w:val="white"/>
        </w:rPr>
      </w:pPr>
    </w:p>
    <w:p w14:paraId="3E74DD29" w14:textId="77777777" w:rsidR="00B845A4" w:rsidRDefault="00B845A4" w:rsidP="00B845A4">
      <w:pPr>
        <w:spacing w:line="240" w:lineRule="auto"/>
        <w:contextualSpacing/>
        <w:rPr>
          <w:highlight w:val="white"/>
        </w:rPr>
      </w:pPr>
    </w:p>
    <w:p w14:paraId="245553E0" w14:textId="77777777" w:rsidR="00B845A4" w:rsidRDefault="00B845A4" w:rsidP="00B845A4">
      <w:pPr>
        <w:spacing w:line="240" w:lineRule="auto"/>
        <w:contextualSpacing/>
        <w:rPr>
          <w:highlight w:val="white"/>
        </w:rPr>
      </w:pPr>
    </w:p>
    <w:p w14:paraId="787F7404" w14:textId="77777777" w:rsidR="00B845A4" w:rsidRDefault="00B845A4" w:rsidP="00B845A4">
      <w:pPr>
        <w:spacing w:line="240" w:lineRule="auto"/>
        <w:contextualSpacing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CC7D8E5" wp14:editId="39D896D1">
            <wp:simplePos x="0" y="0"/>
            <wp:positionH relativeFrom="column">
              <wp:posOffset>3278505</wp:posOffset>
            </wp:positionH>
            <wp:positionV relativeFrom="paragraph">
              <wp:posOffset>153035</wp:posOffset>
            </wp:positionV>
            <wp:extent cx="2024380" cy="421005"/>
            <wp:effectExtent l="1905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51EB0A9" wp14:editId="456C09FA">
            <wp:simplePos x="0" y="0"/>
            <wp:positionH relativeFrom="column">
              <wp:posOffset>877790</wp:posOffset>
            </wp:positionH>
            <wp:positionV relativeFrom="paragraph">
              <wp:posOffset>113858</wp:posOffset>
            </wp:positionV>
            <wp:extent cx="1993597" cy="485030"/>
            <wp:effectExtent l="19050" t="0" r="6653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597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92ADC5" w14:textId="77777777" w:rsidR="009473D3" w:rsidRDefault="009473D3" w:rsidP="00B845A4">
      <w:pPr>
        <w:spacing w:line="240" w:lineRule="auto"/>
        <w:ind w:left="1440"/>
        <w:contextualSpacing/>
        <w:rPr>
          <w:highlight w:val="white"/>
        </w:rPr>
      </w:pPr>
    </w:p>
    <w:p w14:paraId="32214332" w14:textId="77777777" w:rsidR="009473D3" w:rsidRDefault="00B845A4" w:rsidP="00B845A4">
      <w:pPr>
        <w:numPr>
          <w:ilvl w:val="1"/>
          <w:numId w:val="5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                                                   D.</w:t>
      </w:r>
      <w:r w:rsidRPr="00B845A4">
        <w:rPr>
          <w:noProof/>
        </w:rPr>
        <w:t xml:space="preserve"> </w:t>
      </w:r>
    </w:p>
    <w:p w14:paraId="411BACD5" w14:textId="77777777" w:rsidR="009473D3" w:rsidRDefault="009473D3" w:rsidP="00B845A4">
      <w:pPr>
        <w:spacing w:line="240" w:lineRule="auto"/>
        <w:ind w:left="1440"/>
        <w:contextualSpacing/>
        <w:rPr>
          <w:highlight w:val="white"/>
        </w:rPr>
      </w:pPr>
    </w:p>
    <w:p w14:paraId="5DC22EC9" w14:textId="77777777" w:rsidR="00B845A4" w:rsidRDefault="00B845A4" w:rsidP="00B845A4">
      <w:pPr>
        <w:spacing w:line="240" w:lineRule="auto"/>
        <w:ind w:left="1440"/>
        <w:contextualSpacing/>
        <w:rPr>
          <w:highlight w:val="white"/>
        </w:rPr>
      </w:pPr>
    </w:p>
    <w:p w14:paraId="269E58BE" w14:textId="77777777" w:rsidR="001643A1" w:rsidRDefault="001643A1" w:rsidP="00B845A4">
      <w:pPr>
        <w:spacing w:line="240" w:lineRule="auto"/>
        <w:ind w:left="1440"/>
        <w:contextualSpacing/>
        <w:rPr>
          <w:highlight w:val="whit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6912" behindDoc="0" locked="0" layoutInCell="1" allowOverlap="1" wp14:anchorId="5CC799B4" wp14:editId="0B961D36">
            <wp:simplePos x="0" y="0"/>
            <wp:positionH relativeFrom="margin">
              <wp:posOffset>4328160</wp:posOffset>
            </wp:positionH>
            <wp:positionV relativeFrom="margin">
              <wp:posOffset>6551295</wp:posOffset>
            </wp:positionV>
            <wp:extent cx="2254885" cy="1804670"/>
            <wp:effectExtent l="19050" t="0" r="0" b="0"/>
            <wp:wrapSquare wrapText="bothSides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3BF2FE4" w14:textId="77777777" w:rsidR="009473D3" w:rsidRDefault="00663E92" w:rsidP="00B845A4">
      <w:pPr>
        <w:numPr>
          <w:ilvl w:val="0"/>
          <w:numId w:val="5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As shown </w:t>
      </w:r>
      <w:r w:rsidR="001643A1">
        <w:rPr>
          <w:highlight w:val="white"/>
        </w:rPr>
        <w:t>to the right</w:t>
      </w:r>
      <w:r>
        <w:rPr>
          <w:highlight w:val="white"/>
        </w:rPr>
        <w:t>, a</w:t>
      </w:r>
      <w:r w:rsidR="00582F52">
        <w:rPr>
          <w:highlight w:val="white"/>
        </w:rPr>
        <w:t xml:space="preserve"> charged sphere, Q</w:t>
      </w:r>
      <w:r w:rsidR="00582F52">
        <w:rPr>
          <w:highlight w:val="white"/>
          <w:vertAlign w:val="subscript"/>
        </w:rPr>
        <w:t>1</w:t>
      </w:r>
      <w:r w:rsidR="00582F52">
        <w:rPr>
          <w:highlight w:val="white"/>
        </w:rPr>
        <w:t xml:space="preserve"> = +9Q, is separated from a</w:t>
      </w:r>
      <w:r w:rsidR="001643A1">
        <w:rPr>
          <w:highlight w:val="white"/>
        </w:rPr>
        <w:t xml:space="preserve"> second</w:t>
      </w:r>
      <w:r w:rsidR="00582F52">
        <w:rPr>
          <w:highlight w:val="white"/>
        </w:rPr>
        <w:t xml:space="preserve"> charged sphere, Q</w:t>
      </w:r>
      <w:r w:rsidR="00582F52">
        <w:rPr>
          <w:highlight w:val="white"/>
          <w:vertAlign w:val="subscript"/>
        </w:rPr>
        <w:t>2</w:t>
      </w:r>
      <w:r w:rsidR="00582F52">
        <w:rPr>
          <w:highlight w:val="white"/>
        </w:rPr>
        <w:t xml:space="preserve"> = -3Q</w:t>
      </w:r>
      <w:r w:rsidR="001643A1">
        <w:rPr>
          <w:highlight w:val="white"/>
        </w:rPr>
        <w:t>,</w:t>
      </w:r>
      <w:r w:rsidR="00582F52">
        <w:rPr>
          <w:highlight w:val="white"/>
        </w:rPr>
        <w:t xml:space="preserve"> by a distance, r.  They briefly touch and move back to the original distance, r. Which of the following is true about the new charge</w:t>
      </w:r>
      <w:r>
        <w:rPr>
          <w:highlight w:val="white"/>
        </w:rPr>
        <w:t xml:space="preserve"> on</w:t>
      </w:r>
      <w:r w:rsidR="00582F52">
        <w:rPr>
          <w:highlight w:val="white"/>
        </w:rPr>
        <w:t xml:space="preserve"> and</w:t>
      </w:r>
      <w:r>
        <w:rPr>
          <w:highlight w:val="white"/>
        </w:rPr>
        <w:t xml:space="preserve"> the </w:t>
      </w:r>
      <w:r w:rsidR="00582F52">
        <w:rPr>
          <w:highlight w:val="white"/>
        </w:rPr>
        <w:t xml:space="preserve">force </w:t>
      </w:r>
      <w:r>
        <w:rPr>
          <w:highlight w:val="white"/>
        </w:rPr>
        <w:t>between</w:t>
      </w:r>
      <w:r w:rsidR="00582F52">
        <w:rPr>
          <w:highlight w:val="white"/>
        </w:rPr>
        <w:t xml:space="preserve"> the spheres?</w:t>
      </w:r>
      <w:r w:rsidR="00582F52">
        <w:t xml:space="preserve"> </w:t>
      </w:r>
      <w:r w:rsidR="00582F52" w:rsidRPr="00582F52">
        <w:rPr>
          <w:noProof/>
        </w:rPr>
        <w:t xml:space="preserve"> </w:t>
      </w:r>
      <w:r w:rsidR="00582F52" w:rsidRPr="00582F52">
        <w:rPr>
          <w:b/>
          <w:noProof/>
        </w:rPr>
        <w:t>Select two answers:</w:t>
      </w:r>
    </w:p>
    <w:p w14:paraId="789D0083" w14:textId="77777777" w:rsidR="009473D3" w:rsidRDefault="00663E92" w:rsidP="00582F52">
      <w:pPr>
        <w:numPr>
          <w:ilvl w:val="1"/>
          <w:numId w:val="6"/>
        </w:numPr>
        <w:spacing w:line="240" w:lineRule="auto"/>
        <w:ind w:hanging="360"/>
        <w:contextualSpacing/>
        <w:rPr>
          <w:highlight w:val="white"/>
        </w:rPr>
      </w:pPr>
      <w:r>
        <w:rPr>
          <w:noProof/>
        </w:rPr>
        <w:t>The new charge on each sphere is +6Q.</w:t>
      </w:r>
    </w:p>
    <w:p w14:paraId="3A2994C1" w14:textId="77777777" w:rsidR="009473D3" w:rsidRDefault="00663E92" w:rsidP="00582F52">
      <w:pPr>
        <w:numPr>
          <w:ilvl w:val="1"/>
          <w:numId w:val="6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 new charge on each sphere is +3Q.</w:t>
      </w:r>
    </w:p>
    <w:p w14:paraId="683C90FE" w14:textId="77777777" w:rsidR="009473D3" w:rsidRDefault="00663E92" w:rsidP="00582F52">
      <w:pPr>
        <w:numPr>
          <w:ilvl w:val="1"/>
          <w:numId w:val="6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 new force is repulsive.</w:t>
      </w:r>
    </w:p>
    <w:p w14:paraId="76935B27" w14:textId="77777777" w:rsidR="009473D3" w:rsidRDefault="00663E92" w:rsidP="00582F52">
      <w:pPr>
        <w:numPr>
          <w:ilvl w:val="1"/>
          <w:numId w:val="6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The new force is attractive.</w:t>
      </w:r>
    </w:p>
    <w:p w14:paraId="77F8C2D8" w14:textId="77777777" w:rsidR="0005760F" w:rsidRDefault="0005760F">
      <w:pPr>
        <w:spacing w:line="240" w:lineRule="auto"/>
        <w:jc w:val="both"/>
        <w:rPr>
          <w:b/>
          <w:i/>
          <w:sz w:val="24"/>
          <w:szCs w:val="24"/>
          <w:highlight w:val="white"/>
        </w:rPr>
      </w:pPr>
    </w:p>
    <w:p w14:paraId="1D57DD0F" w14:textId="77777777" w:rsidR="0005760F" w:rsidRDefault="0005760F">
      <w:pPr>
        <w:spacing w:line="240" w:lineRule="auto"/>
        <w:jc w:val="both"/>
        <w:rPr>
          <w:b/>
          <w:i/>
          <w:sz w:val="24"/>
          <w:szCs w:val="24"/>
          <w:highlight w:val="white"/>
        </w:rPr>
      </w:pPr>
    </w:p>
    <w:p w14:paraId="3D86656C" w14:textId="77777777" w:rsidR="007403A8" w:rsidRDefault="007403A8">
      <w:pPr>
        <w:spacing w:line="240" w:lineRule="auto"/>
      </w:pPr>
    </w:p>
    <w:p w14:paraId="67EDBBCB" w14:textId="77777777" w:rsidR="007403A8" w:rsidRDefault="003C5490">
      <w:pPr>
        <w:spacing w:line="240" w:lineRule="auto"/>
      </w:pPr>
      <w:r>
        <w:rPr>
          <w:b/>
          <w:sz w:val="24"/>
          <w:szCs w:val="24"/>
          <w:highlight w:val="white"/>
        </w:rPr>
        <w:t>Multiple Choice</w:t>
      </w:r>
      <w:r>
        <w:rPr>
          <w:sz w:val="24"/>
          <w:szCs w:val="24"/>
          <w:highlight w:val="white"/>
        </w:rPr>
        <w:t xml:space="preserve"> 1 point each, 1</w:t>
      </w:r>
      <w:r w:rsidR="001643A1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points total</w:t>
      </w:r>
    </w:p>
    <w:p w14:paraId="264A599A" w14:textId="77777777" w:rsidR="007403A8" w:rsidRDefault="007724D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</w:t>
      </w:r>
      <w:r w:rsidR="003C5490">
        <w:rPr>
          <w:sz w:val="24"/>
          <w:szCs w:val="24"/>
          <w:highlight w:val="white"/>
        </w:rPr>
        <w:tab/>
        <w:t xml:space="preserve">3.   </w:t>
      </w:r>
      <w:r w:rsidR="000E6D40">
        <w:rPr>
          <w:sz w:val="24"/>
          <w:szCs w:val="24"/>
          <w:highlight w:val="white"/>
        </w:rPr>
        <w:t>A</w:t>
      </w:r>
      <w:r w:rsidR="00582F52">
        <w:rPr>
          <w:sz w:val="24"/>
          <w:szCs w:val="24"/>
          <w:highlight w:val="white"/>
        </w:rPr>
        <w:tab/>
        <w:t xml:space="preserve">     </w:t>
      </w:r>
      <w:r w:rsidR="003C5490">
        <w:rPr>
          <w:sz w:val="24"/>
          <w:szCs w:val="24"/>
          <w:highlight w:val="white"/>
        </w:rPr>
        <w:t xml:space="preserve">5.   </w:t>
      </w:r>
      <w:r w:rsidR="00990BD2">
        <w:rPr>
          <w:sz w:val="24"/>
          <w:szCs w:val="24"/>
          <w:highlight w:val="white"/>
        </w:rPr>
        <w:t>B</w:t>
      </w:r>
      <w:r w:rsidR="00582F52">
        <w:rPr>
          <w:sz w:val="24"/>
          <w:szCs w:val="24"/>
          <w:highlight w:val="white"/>
        </w:rPr>
        <w:t xml:space="preserve">       </w:t>
      </w:r>
      <w:r w:rsidR="003C5490">
        <w:rPr>
          <w:sz w:val="24"/>
          <w:szCs w:val="24"/>
          <w:highlight w:val="white"/>
        </w:rPr>
        <w:t xml:space="preserve">7.   </w:t>
      </w:r>
      <w:r w:rsidR="00C211E5">
        <w:rPr>
          <w:sz w:val="24"/>
          <w:szCs w:val="24"/>
          <w:highlight w:val="white"/>
        </w:rPr>
        <w:t>B</w:t>
      </w:r>
      <w:r w:rsidR="00582F52">
        <w:rPr>
          <w:sz w:val="24"/>
          <w:szCs w:val="24"/>
          <w:highlight w:val="white"/>
        </w:rPr>
        <w:t xml:space="preserve">       </w:t>
      </w:r>
      <w:r w:rsidR="003C5490">
        <w:rPr>
          <w:sz w:val="24"/>
          <w:szCs w:val="24"/>
          <w:highlight w:val="white"/>
        </w:rPr>
        <w:t xml:space="preserve">9.   </w:t>
      </w:r>
      <w:r w:rsidR="00610863">
        <w:rPr>
          <w:sz w:val="24"/>
          <w:szCs w:val="24"/>
          <w:highlight w:val="white"/>
        </w:rPr>
        <w:t>A</w:t>
      </w:r>
      <w:r w:rsidR="00582F52">
        <w:rPr>
          <w:sz w:val="24"/>
          <w:szCs w:val="24"/>
          <w:highlight w:val="white"/>
        </w:rPr>
        <w:t xml:space="preserve">       </w:t>
      </w:r>
      <w:r w:rsidR="003C5490">
        <w:rPr>
          <w:sz w:val="24"/>
          <w:szCs w:val="24"/>
          <w:highlight w:val="white"/>
        </w:rPr>
        <w:t xml:space="preserve">11.   </w:t>
      </w:r>
      <w:r w:rsidR="004E498D">
        <w:rPr>
          <w:sz w:val="24"/>
          <w:szCs w:val="24"/>
          <w:highlight w:val="white"/>
        </w:rPr>
        <w:t>D</w:t>
      </w:r>
      <w:r w:rsidR="003C5490">
        <w:rPr>
          <w:sz w:val="24"/>
          <w:szCs w:val="24"/>
          <w:highlight w:val="white"/>
        </w:rPr>
        <w:tab/>
      </w:r>
      <w:r w:rsidR="00582F52">
        <w:rPr>
          <w:sz w:val="24"/>
          <w:szCs w:val="24"/>
          <w:highlight w:val="white"/>
        </w:rPr>
        <w:t xml:space="preserve">    13.  C, D</w:t>
      </w:r>
    </w:p>
    <w:p w14:paraId="0D5C3048" w14:textId="77777777" w:rsidR="007403A8" w:rsidRDefault="006D5759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</w:t>
      </w:r>
      <w:r w:rsidR="003C5490">
        <w:rPr>
          <w:sz w:val="24"/>
          <w:szCs w:val="24"/>
          <w:highlight w:val="white"/>
        </w:rPr>
        <w:tab/>
        <w:t xml:space="preserve">4.   </w:t>
      </w:r>
      <w:r w:rsidR="00AB77B8">
        <w:rPr>
          <w:sz w:val="24"/>
          <w:szCs w:val="24"/>
          <w:highlight w:val="white"/>
        </w:rPr>
        <w:t>B</w:t>
      </w:r>
      <w:r w:rsidR="00582F52">
        <w:rPr>
          <w:sz w:val="24"/>
          <w:szCs w:val="24"/>
          <w:highlight w:val="white"/>
        </w:rPr>
        <w:tab/>
        <w:t xml:space="preserve">     </w:t>
      </w:r>
      <w:r w:rsidR="003C5490">
        <w:rPr>
          <w:sz w:val="24"/>
          <w:szCs w:val="24"/>
          <w:highlight w:val="white"/>
        </w:rPr>
        <w:t xml:space="preserve">6.   </w:t>
      </w:r>
      <w:r w:rsidR="00C211E5">
        <w:rPr>
          <w:sz w:val="24"/>
          <w:szCs w:val="24"/>
          <w:highlight w:val="white"/>
        </w:rPr>
        <w:t>D</w:t>
      </w:r>
      <w:r w:rsidR="00582F52">
        <w:rPr>
          <w:sz w:val="24"/>
          <w:szCs w:val="24"/>
          <w:highlight w:val="white"/>
        </w:rPr>
        <w:t xml:space="preserve">       </w:t>
      </w:r>
      <w:r w:rsidR="003C5490">
        <w:rPr>
          <w:sz w:val="24"/>
          <w:szCs w:val="24"/>
          <w:highlight w:val="white"/>
        </w:rPr>
        <w:t xml:space="preserve">8.   </w:t>
      </w:r>
      <w:r w:rsidR="00C211E5">
        <w:rPr>
          <w:sz w:val="24"/>
          <w:szCs w:val="24"/>
          <w:highlight w:val="white"/>
        </w:rPr>
        <w:t>C</w:t>
      </w:r>
      <w:r w:rsidR="00582F52">
        <w:rPr>
          <w:sz w:val="24"/>
          <w:szCs w:val="24"/>
          <w:highlight w:val="white"/>
        </w:rPr>
        <w:t xml:space="preserve">      </w:t>
      </w:r>
      <w:r w:rsidR="003C5490">
        <w:rPr>
          <w:sz w:val="24"/>
          <w:szCs w:val="24"/>
          <w:highlight w:val="white"/>
        </w:rPr>
        <w:t xml:space="preserve">10. </w:t>
      </w:r>
      <w:r w:rsidR="00582F52">
        <w:rPr>
          <w:sz w:val="24"/>
          <w:szCs w:val="24"/>
          <w:highlight w:val="white"/>
        </w:rPr>
        <w:t xml:space="preserve"> </w:t>
      </w:r>
      <w:r w:rsidR="00FE069D">
        <w:rPr>
          <w:sz w:val="24"/>
          <w:szCs w:val="24"/>
          <w:highlight w:val="white"/>
        </w:rPr>
        <w:t>E</w:t>
      </w:r>
      <w:r w:rsidR="00582F52">
        <w:rPr>
          <w:sz w:val="24"/>
          <w:szCs w:val="24"/>
          <w:highlight w:val="white"/>
        </w:rPr>
        <w:t xml:space="preserve">       </w:t>
      </w:r>
      <w:r w:rsidR="003C5490">
        <w:rPr>
          <w:sz w:val="24"/>
          <w:szCs w:val="24"/>
          <w:highlight w:val="white"/>
        </w:rPr>
        <w:t xml:space="preserve">12.   </w:t>
      </w:r>
      <w:r w:rsidR="004E498D">
        <w:rPr>
          <w:sz w:val="24"/>
          <w:szCs w:val="24"/>
          <w:highlight w:val="white"/>
        </w:rPr>
        <w:t>A</w:t>
      </w:r>
      <w:r w:rsidR="00663E92">
        <w:rPr>
          <w:sz w:val="24"/>
          <w:szCs w:val="24"/>
          <w:highlight w:val="white"/>
        </w:rPr>
        <w:t xml:space="preserve">       14.  B, C</w:t>
      </w:r>
    </w:p>
    <w:p w14:paraId="42FA168B" w14:textId="77777777" w:rsidR="007403A8" w:rsidRDefault="007403A8">
      <w:pPr>
        <w:spacing w:line="240" w:lineRule="auto"/>
      </w:pPr>
    </w:p>
    <w:sectPr w:rsidR="007403A8" w:rsidSect="001908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5D0"/>
    <w:multiLevelType w:val="hybridMultilevel"/>
    <w:tmpl w:val="982A0EF0"/>
    <w:lvl w:ilvl="0" w:tplc="56429780">
      <w:start w:val="1"/>
      <w:numFmt w:val="lowerRoman"/>
      <w:lvlText w:val="%1."/>
      <w:lvlJc w:val="left"/>
      <w:pPr>
        <w:ind w:left="34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">
    <w:nsid w:val="03E476EC"/>
    <w:multiLevelType w:val="multilevel"/>
    <w:tmpl w:val="15E2D6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42A76FD"/>
    <w:multiLevelType w:val="hybridMultilevel"/>
    <w:tmpl w:val="AA18F37A"/>
    <w:lvl w:ilvl="0" w:tplc="158E67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2508AF"/>
    <w:multiLevelType w:val="hybridMultilevel"/>
    <w:tmpl w:val="787C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C4A0A"/>
    <w:multiLevelType w:val="multilevel"/>
    <w:tmpl w:val="3A4AA5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7D24A77"/>
    <w:multiLevelType w:val="multilevel"/>
    <w:tmpl w:val="E33C07FE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6">
    <w:nsid w:val="43764954"/>
    <w:multiLevelType w:val="multilevel"/>
    <w:tmpl w:val="07546ACC"/>
    <w:lvl w:ilvl="0">
      <w:start w:val="14"/>
      <w:numFmt w:val="decimal"/>
      <w:lvlText w:val="%1."/>
      <w:lvlJc w:val="left"/>
      <w:pPr>
        <w:ind w:left="720" w:firstLine="360"/>
      </w:pPr>
      <w:rPr>
        <w:rFonts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7">
    <w:nsid w:val="6D0F283F"/>
    <w:multiLevelType w:val="multilevel"/>
    <w:tmpl w:val="6FDCBACC"/>
    <w:lvl w:ilvl="0">
      <w:start w:val="13"/>
      <w:numFmt w:val="decimal"/>
      <w:lvlText w:val="%1."/>
      <w:lvlJc w:val="left"/>
      <w:pPr>
        <w:ind w:left="720" w:firstLine="360"/>
      </w:pPr>
      <w:rPr>
        <w:rFonts w:hint="default"/>
        <w:sz w:val="22"/>
        <w:szCs w:val="22"/>
        <w:u w:val="none"/>
      </w:rPr>
    </w:lvl>
    <w:lvl w:ilvl="1">
      <w:start w:val="3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8">
    <w:nsid w:val="745E077A"/>
    <w:multiLevelType w:val="multilevel"/>
    <w:tmpl w:val="08620E94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8"/>
    <w:rsid w:val="0005760F"/>
    <w:rsid w:val="000A1F8B"/>
    <w:rsid w:val="000B6BCD"/>
    <w:rsid w:val="000E6D40"/>
    <w:rsid w:val="00141B7F"/>
    <w:rsid w:val="00144E5E"/>
    <w:rsid w:val="001643A1"/>
    <w:rsid w:val="001908F1"/>
    <w:rsid w:val="001C72E4"/>
    <w:rsid w:val="001F1019"/>
    <w:rsid w:val="00296457"/>
    <w:rsid w:val="00333808"/>
    <w:rsid w:val="003C5490"/>
    <w:rsid w:val="003E734D"/>
    <w:rsid w:val="0043133F"/>
    <w:rsid w:val="004764C4"/>
    <w:rsid w:val="004E498D"/>
    <w:rsid w:val="005560F8"/>
    <w:rsid w:val="0057268B"/>
    <w:rsid w:val="00582F52"/>
    <w:rsid w:val="00610863"/>
    <w:rsid w:val="00663E92"/>
    <w:rsid w:val="006D5759"/>
    <w:rsid w:val="00730924"/>
    <w:rsid w:val="00732CE1"/>
    <w:rsid w:val="007403A8"/>
    <w:rsid w:val="007724DE"/>
    <w:rsid w:val="007F185A"/>
    <w:rsid w:val="008D1414"/>
    <w:rsid w:val="009473D3"/>
    <w:rsid w:val="00990BD2"/>
    <w:rsid w:val="00AB0663"/>
    <w:rsid w:val="00AB77B8"/>
    <w:rsid w:val="00B72C77"/>
    <w:rsid w:val="00B845A4"/>
    <w:rsid w:val="00B851A6"/>
    <w:rsid w:val="00BD3923"/>
    <w:rsid w:val="00BD7771"/>
    <w:rsid w:val="00BE2813"/>
    <w:rsid w:val="00C211E5"/>
    <w:rsid w:val="00C75D6B"/>
    <w:rsid w:val="00C77D09"/>
    <w:rsid w:val="00CE508A"/>
    <w:rsid w:val="00CE7D5A"/>
    <w:rsid w:val="00D02FC4"/>
    <w:rsid w:val="00D74B58"/>
    <w:rsid w:val="00DB07B5"/>
    <w:rsid w:val="00E76FB8"/>
    <w:rsid w:val="00E96D0F"/>
    <w:rsid w:val="00EC3796"/>
    <w:rsid w:val="00ED7BD6"/>
    <w:rsid w:val="00F076C3"/>
    <w:rsid w:val="00F0780C"/>
    <w:rsid w:val="00F56104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A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908F1"/>
  </w:style>
  <w:style w:type="paragraph" w:styleId="Heading1">
    <w:name w:val="heading 1"/>
    <w:basedOn w:val="Normal"/>
    <w:next w:val="Normal"/>
    <w:rsid w:val="001908F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1908F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1908F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1908F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1908F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1908F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908F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1908F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74B58"/>
    <w:rPr>
      <w:color w:val="808080"/>
    </w:rPr>
  </w:style>
  <w:style w:type="paragraph" w:styleId="ListParagraph">
    <w:name w:val="List Paragraph"/>
    <w:basedOn w:val="Normal"/>
    <w:uiPriority w:val="34"/>
    <w:qFormat/>
    <w:rsid w:val="00D74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2670-E431-B045-AA9A-6340D6BB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Calvete-Mondati_Christopher</dc:creator>
  <cp:lastModifiedBy>Stephen Anderson</cp:lastModifiedBy>
  <cp:revision>3</cp:revision>
  <dcterms:created xsi:type="dcterms:W3CDTF">2017-11-23T08:18:00Z</dcterms:created>
  <dcterms:modified xsi:type="dcterms:W3CDTF">2017-11-23T08:19:00Z</dcterms:modified>
</cp:coreProperties>
</file>